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034"/>
        <w:gridCol w:w="2038"/>
      </w:tblGrid>
      <w:tr w:rsidR="0062487C" w:rsidTr="0062487C">
        <w:tc>
          <w:tcPr>
            <w:tcW w:w="4719" w:type="dxa"/>
          </w:tcPr>
          <w:p w:rsidR="0062487C" w:rsidRDefault="0062487C">
            <w:pPr>
              <w:pStyle w:val="NormalWeb"/>
              <w:shd w:val="clear" w:color="auto" w:fill="FFFFFF"/>
              <w:spacing w:after="0" w:line="254" w:lineRule="auto"/>
              <w:jc w:val="both"/>
              <w:rPr>
                <w:i/>
                <w:color w:val="444444"/>
                <w:lang w:eastAsia="en-US"/>
              </w:rPr>
            </w:pPr>
            <w:r>
              <w:rPr>
                <w:b/>
                <w:color w:val="444444"/>
                <w:lang w:eastAsia="en-US"/>
              </w:rPr>
              <w:t>LES AMIS des ARTS de CHAVILLE</w:t>
            </w:r>
            <w:r>
              <w:rPr>
                <w:i/>
                <w:color w:val="444444"/>
                <w:lang w:eastAsia="en-US"/>
              </w:rPr>
              <w:t xml:space="preserve"> </w:t>
            </w:r>
          </w:p>
          <w:p w:rsidR="0062487C" w:rsidRDefault="0062487C">
            <w:pPr>
              <w:pStyle w:val="NormalWeb"/>
              <w:shd w:val="clear" w:color="auto" w:fill="FFFFFF"/>
              <w:spacing w:after="0" w:line="254" w:lineRule="auto"/>
              <w:ind w:left="284"/>
              <w:jc w:val="both"/>
              <w:rPr>
                <w:color w:val="444444"/>
                <w:sz w:val="20"/>
                <w:szCs w:val="20"/>
                <w:lang w:eastAsia="en-US"/>
              </w:rPr>
            </w:pPr>
            <w:r>
              <w:rPr>
                <w:i/>
                <w:color w:val="444444"/>
                <w:sz w:val="20"/>
                <w:szCs w:val="20"/>
                <w:lang w:eastAsia="en-US"/>
              </w:rPr>
              <w:t>Souvenir « Josette Bossez</w:t>
            </w:r>
            <w:r>
              <w:rPr>
                <w:color w:val="444444"/>
                <w:sz w:val="20"/>
                <w:szCs w:val="20"/>
                <w:lang w:eastAsia="en-US"/>
              </w:rPr>
              <w:t> »</w:t>
            </w:r>
          </w:p>
          <w:p w:rsidR="0062487C" w:rsidRDefault="0062487C">
            <w:pPr>
              <w:pStyle w:val="NormalWeb"/>
              <w:shd w:val="clear" w:color="auto" w:fill="FFFFFF"/>
              <w:tabs>
                <w:tab w:val="right" w:pos="9214"/>
              </w:tabs>
              <w:spacing w:after="0" w:line="254" w:lineRule="auto"/>
              <w:ind w:left="284"/>
              <w:jc w:val="both"/>
              <w:rPr>
                <w:color w:val="444444"/>
                <w:sz w:val="20"/>
                <w:szCs w:val="20"/>
                <w:lang w:eastAsia="en-US"/>
              </w:rPr>
            </w:pPr>
            <w:r>
              <w:rPr>
                <w:color w:val="444444"/>
                <w:sz w:val="20"/>
                <w:szCs w:val="20"/>
                <w:lang w:eastAsia="en-US"/>
              </w:rPr>
              <w:t>1748, avenue Roger Salengro</w:t>
            </w:r>
            <w:r>
              <w:rPr>
                <w:color w:val="444444"/>
                <w:sz w:val="20"/>
                <w:szCs w:val="20"/>
                <w:lang w:eastAsia="en-US"/>
              </w:rPr>
              <w:tab/>
            </w:r>
          </w:p>
          <w:p w:rsidR="0062487C" w:rsidRDefault="0062487C">
            <w:pPr>
              <w:pStyle w:val="NormalWeb"/>
              <w:shd w:val="clear" w:color="auto" w:fill="FFFFFF"/>
              <w:spacing w:after="0" w:line="254" w:lineRule="auto"/>
              <w:ind w:left="284"/>
              <w:jc w:val="both"/>
              <w:rPr>
                <w:color w:val="444444"/>
                <w:sz w:val="20"/>
                <w:szCs w:val="20"/>
                <w:lang w:eastAsia="en-US"/>
              </w:rPr>
            </w:pPr>
            <w:r>
              <w:rPr>
                <w:color w:val="444444"/>
                <w:sz w:val="20"/>
                <w:szCs w:val="20"/>
                <w:lang w:eastAsia="en-US"/>
              </w:rPr>
              <w:t>92370 CHAVILLE</w:t>
            </w:r>
          </w:p>
          <w:p w:rsidR="0062487C" w:rsidRDefault="0062487C">
            <w:pPr>
              <w:pStyle w:val="NormalWeb"/>
              <w:shd w:val="clear" w:color="auto" w:fill="FFFFFF"/>
              <w:spacing w:after="0" w:line="254" w:lineRule="auto"/>
              <w:ind w:left="284"/>
              <w:jc w:val="both"/>
              <w:rPr>
                <w:color w:val="444444"/>
                <w:sz w:val="20"/>
                <w:szCs w:val="20"/>
                <w:lang w:eastAsia="en-US"/>
              </w:rPr>
            </w:pPr>
          </w:p>
          <w:p w:rsidR="0062487C" w:rsidRDefault="0062487C">
            <w:pPr>
              <w:pStyle w:val="NormalWeb"/>
              <w:shd w:val="clear" w:color="auto" w:fill="FFFFFF"/>
              <w:spacing w:after="0" w:line="254" w:lineRule="auto"/>
              <w:jc w:val="both"/>
              <w:rPr>
                <w:color w:val="444444"/>
                <w:sz w:val="20"/>
                <w:szCs w:val="20"/>
                <w:lang w:eastAsia="en-US"/>
              </w:rPr>
            </w:pPr>
            <w:r>
              <w:rPr>
                <w:color w:val="444444"/>
                <w:sz w:val="20"/>
                <w:szCs w:val="20"/>
                <w:u w:val="single"/>
                <w:lang w:eastAsia="en-US"/>
              </w:rPr>
              <w:t>Site </w:t>
            </w:r>
            <w:r>
              <w:rPr>
                <w:color w:val="444444"/>
                <w:sz w:val="20"/>
                <w:szCs w:val="20"/>
                <w:lang w:eastAsia="en-US"/>
              </w:rPr>
              <w:t xml:space="preserve">: </w:t>
            </w:r>
            <w:hyperlink r:id="rId4" w:history="1">
              <w:r>
                <w:rPr>
                  <w:rStyle w:val="Lienhypertexte"/>
                  <w:sz w:val="20"/>
                  <w:szCs w:val="20"/>
                  <w:lang w:eastAsia="en-US"/>
                </w:rPr>
                <w:t>http://www.amis-des-arts-chaville.com</w:t>
              </w:r>
            </w:hyperlink>
          </w:p>
        </w:tc>
        <w:tc>
          <w:tcPr>
            <w:tcW w:w="4719" w:type="dxa"/>
            <w:hideMark/>
          </w:tcPr>
          <w:p w:rsidR="0062487C" w:rsidRDefault="0062487C">
            <w:pPr>
              <w:pStyle w:val="NormalWeb"/>
              <w:tabs>
                <w:tab w:val="right" w:pos="9214"/>
              </w:tabs>
              <w:spacing w:after="0" w:line="254" w:lineRule="auto"/>
              <w:jc w:val="right"/>
              <w:rPr>
                <w:b/>
                <w:color w:val="444444"/>
                <w:sz w:val="20"/>
                <w:szCs w:val="20"/>
                <w:lang w:eastAsia="en-US"/>
              </w:rPr>
            </w:pPr>
            <w:r>
              <w:rPr>
                <w:noProof/>
                <w:color w:val="444444"/>
                <w:sz w:val="20"/>
                <w:szCs w:val="20"/>
              </w:rPr>
              <w:drawing>
                <wp:inline distT="0" distB="0" distL="0" distR="0">
                  <wp:extent cx="1152525" cy="1504950"/>
                  <wp:effectExtent l="0" t="0" r="9525" b="0"/>
                  <wp:docPr id="1" name="Imag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87C" w:rsidRDefault="0062487C" w:rsidP="0062487C">
      <w:pPr>
        <w:pStyle w:val="NormalWeb"/>
        <w:shd w:val="clear" w:color="auto" w:fill="FFFFFF"/>
        <w:tabs>
          <w:tab w:val="right" w:pos="9214"/>
        </w:tabs>
        <w:spacing w:after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                                                                                                                                       Chaville  le 2</w:t>
      </w:r>
      <w:r w:rsidR="00EB48CA">
        <w:rPr>
          <w:color w:val="444444"/>
          <w:sz w:val="20"/>
          <w:szCs w:val="20"/>
        </w:rPr>
        <w:t xml:space="preserve"> février </w:t>
      </w:r>
      <w:r>
        <w:rPr>
          <w:color w:val="444444"/>
          <w:sz w:val="20"/>
          <w:szCs w:val="20"/>
        </w:rPr>
        <w:t>201</w:t>
      </w:r>
      <w:r w:rsidR="00EB48CA">
        <w:rPr>
          <w:color w:val="444444"/>
          <w:sz w:val="20"/>
          <w:szCs w:val="20"/>
        </w:rPr>
        <w:t>6</w:t>
      </w:r>
      <w:bookmarkStart w:id="0" w:name="_GoBack"/>
      <w:bookmarkEnd w:id="0"/>
    </w:p>
    <w:p w:rsidR="0062487C" w:rsidRDefault="0062487C" w:rsidP="0062487C">
      <w:pPr>
        <w:pStyle w:val="NormalWeb"/>
        <w:shd w:val="clear" w:color="auto" w:fill="FFFFFF"/>
        <w:spacing w:after="0"/>
        <w:rPr>
          <w:b/>
          <w:color w:val="444444"/>
          <w:sz w:val="20"/>
          <w:szCs w:val="20"/>
          <w:u w:val="single"/>
        </w:rPr>
      </w:pPr>
      <w:r>
        <w:rPr>
          <w:b/>
          <w:color w:val="444444"/>
          <w:sz w:val="20"/>
          <w:szCs w:val="20"/>
          <w:u w:val="single"/>
        </w:rPr>
        <w:t>APPEL de COTISATION 2016</w:t>
      </w: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Madame, Monsieur, </w:t>
      </w: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Le 39eme Salon des Amis des Arts « Souvenir Josette Bossez » aura lieu du mercredi 16 novembre au dimanche 27 novembre 2016, à l’Atrium de Chaville, espace Louvois. Cette année, nous recevrons comme Invités d’honneur, l’artiste peintre Hervé Loilier et la sculptrice Danièle Dekeyser. Vous savez combien votre soutien financier pour mener à bien ce projet nous est  précieux et c’est pourquoi, je me permets de vous rappeler le montant des cotisations : </w:t>
      </w:r>
    </w:p>
    <w:p w:rsidR="0062487C" w:rsidRDefault="0062487C" w:rsidP="0062487C">
      <w:pPr>
        <w:pStyle w:val="NormalWeb"/>
        <w:shd w:val="clear" w:color="auto" w:fill="FFFFFF"/>
        <w:spacing w:after="0"/>
        <w:ind w:left="1134"/>
        <w:jc w:val="both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>- Membre actif</w:t>
      </w:r>
      <w:r>
        <w:rPr>
          <w:b/>
          <w:color w:val="444444"/>
          <w:sz w:val="20"/>
          <w:szCs w:val="20"/>
        </w:rPr>
        <w:tab/>
      </w:r>
      <w:r>
        <w:rPr>
          <w:b/>
          <w:color w:val="444444"/>
          <w:sz w:val="20"/>
          <w:szCs w:val="20"/>
        </w:rPr>
        <w:tab/>
      </w:r>
      <w:r>
        <w:rPr>
          <w:b/>
          <w:color w:val="444444"/>
          <w:sz w:val="20"/>
          <w:szCs w:val="20"/>
        </w:rPr>
        <w:tab/>
        <w:t>50 €</w:t>
      </w:r>
    </w:p>
    <w:p w:rsidR="0062487C" w:rsidRDefault="0062487C" w:rsidP="0062487C">
      <w:pPr>
        <w:pStyle w:val="NormalWeb"/>
        <w:shd w:val="clear" w:color="auto" w:fill="FFFFFF"/>
        <w:spacing w:after="0"/>
        <w:ind w:left="1134"/>
        <w:jc w:val="both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>- Membre de soutien</w:t>
      </w:r>
      <w:r>
        <w:rPr>
          <w:b/>
          <w:color w:val="444444"/>
          <w:sz w:val="20"/>
          <w:szCs w:val="20"/>
        </w:rPr>
        <w:tab/>
        <w:t xml:space="preserve">            100 €</w:t>
      </w:r>
      <w:r>
        <w:rPr>
          <w:b/>
          <w:color w:val="444444"/>
          <w:sz w:val="20"/>
          <w:szCs w:val="20"/>
        </w:rPr>
        <w:tab/>
      </w:r>
    </w:p>
    <w:p w:rsidR="0062487C" w:rsidRDefault="0062487C" w:rsidP="0062487C">
      <w:pPr>
        <w:pStyle w:val="NormalWeb"/>
        <w:shd w:val="clear" w:color="auto" w:fill="FFFFFF"/>
        <w:spacing w:after="0"/>
        <w:ind w:left="1134"/>
        <w:jc w:val="both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>- Don manuel*</w:t>
      </w:r>
      <w:r>
        <w:rPr>
          <w:b/>
          <w:color w:val="444444"/>
          <w:sz w:val="20"/>
          <w:szCs w:val="20"/>
        </w:rPr>
        <w:tab/>
      </w:r>
      <w:r>
        <w:rPr>
          <w:b/>
          <w:color w:val="444444"/>
          <w:sz w:val="20"/>
          <w:szCs w:val="20"/>
        </w:rPr>
        <w:tab/>
        <w:t xml:space="preserve">            à votre convenance </w:t>
      </w:r>
    </w:p>
    <w:p w:rsidR="0062487C" w:rsidRDefault="0062487C" w:rsidP="0062487C">
      <w:pPr>
        <w:pStyle w:val="NormalWeb"/>
        <w:shd w:val="clear" w:color="auto" w:fill="FFFFFF"/>
        <w:spacing w:after="0"/>
        <w:ind w:left="1134"/>
        <w:jc w:val="both"/>
        <w:rPr>
          <w:b/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ind w:left="1134"/>
        <w:jc w:val="both"/>
        <w:rPr>
          <w:b/>
          <w:i/>
          <w:color w:val="444444"/>
          <w:sz w:val="20"/>
          <w:szCs w:val="20"/>
        </w:rPr>
      </w:pPr>
      <w:r>
        <w:rPr>
          <w:b/>
          <w:i/>
          <w:color w:val="444444"/>
          <w:sz w:val="20"/>
          <w:szCs w:val="20"/>
        </w:rPr>
        <w:t xml:space="preserve">* l’association étant à but artistique, les dons feront l’objet d’un reçu de déduction fiscale </w:t>
      </w: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b/>
          <w:color w:val="44444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36195</wp:posOffset>
                </wp:positionV>
                <wp:extent cx="2110105" cy="847725"/>
                <wp:effectExtent l="95250" t="0" r="23495" b="0"/>
                <wp:wrapNone/>
                <wp:docPr id="2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965960">
                          <a:off x="0" y="0"/>
                          <a:ext cx="2110105" cy="847725"/>
                        </a:xfrm>
                        <a:custGeom>
                          <a:avLst/>
                          <a:gdLst>
                            <a:gd name="G0" fmla="+- 1763 0 0"/>
                            <a:gd name="G1" fmla="+- 21600 0 0"/>
                            <a:gd name="G2" fmla="+- 21600 0 0"/>
                            <a:gd name="T0" fmla="*/ 0 w 21838"/>
                            <a:gd name="T1" fmla="*/ 72 h 21600"/>
                            <a:gd name="T2" fmla="*/ 21838 w 21838"/>
                            <a:gd name="T3" fmla="*/ 13629 h 21600"/>
                            <a:gd name="T4" fmla="*/ 1763 w 2183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838" h="21600" fill="none" extrusionOk="0">
                              <a:moveTo>
                                <a:pt x="0" y="72"/>
                              </a:moveTo>
                              <a:cubicBezTo>
                                <a:pt x="586" y="24"/>
                                <a:pt x="1174" y="0"/>
                                <a:pt x="1763" y="0"/>
                              </a:cubicBezTo>
                              <a:cubicBezTo>
                                <a:pt x="10615" y="0"/>
                                <a:pt x="18571" y="5401"/>
                                <a:pt x="21838" y="13628"/>
                              </a:cubicBezTo>
                            </a:path>
                            <a:path w="21838" h="21600" stroke="0" extrusionOk="0">
                              <a:moveTo>
                                <a:pt x="0" y="72"/>
                              </a:moveTo>
                              <a:cubicBezTo>
                                <a:pt x="586" y="24"/>
                                <a:pt x="1174" y="0"/>
                                <a:pt x="1763" y="0"/>
                              </a:cubicBezTo>
                              <a:cubicBezTo>
                                <a:pt x="10615" y="0"/>
                                <a:pt x="18571" y="5401"/>
                                <a:pt x="21838" y="13628"/>
                              </a:cubicBezTo>
                              <a:lnTo>
                                <a:pt x="176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7E186" id="Forme libre 2" o:spid="_x0000_s1026" style="position:absolute;margin-left:111.05pt;margin-top:2.85pt;width:166.15pt;height:66.75pt;rotation:-10550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3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" path="m,72nfc586,24,1174,,1763,v8852,,16808,5401,20075,13628em,72nsc586,24,1174,,1763,v8852,,16808,5401,20075,13628l1763,21600,,72xe" filled="f" strokecolor="red" strokeweight="2.5pt">
                <v:stroke endarrow="classic" endarrowwidth="wide" endarrowlength="long"/>
                <v:path arrowok="t" o:extrusionok="f" o:connecttype="custom" o:connectlocs="0,2826;2110105,534891;170351,847725" o:connectangles="0,0,0"/>
              </v:shape>
            </w:pict>
          </mc:Fallback>
        </mc:AlternateContent>
      </w:r>
    </w:p>
    <w:p w:rsidR="0062487C" w:rsidRDefault="0062487C" w:rsidP="0062487C">
      <w:pPr>
        <w:pStyle w:val="NormalWeb"/>
        <w:shd w:val="clear" w:color="auto" w:fill="FFFFFF"/>
        <w:spacing w:after="0"/>
        <w:ind w:left="1276"/>
        <w:jc w:val="both"/>
        <w:rPr>
          <w:b/>
          <w:color w:val="444444"/>
          <w:sz w:val="20"/>
          <w:szCs w:val="20"/>
        </w:rPr>
      </w:pPr>
      <w:r>
        <w:rPr>
          <w:b/>
          <w:color w:val="FF0000"/>
          <w:sz w:val="20"/>
          <w:szCs w:val="20"/>
        </w:rPr>
        <w:t>Un don</w:t>
      </w:r>
      <w:r>
        <w:rPr>
          <w:b/>
          <w:color w:val="444444"/>
          <w:sz w:val="20"/>
          <w:szCs w:val="20"/>
        </w:rPr>
        <w:t xml:space="preserve"> </w:t>
      </w:r>
      <w:r>
        <w:rPr>
          <w:b/>
          <w:color w:val="444444"/>
          <w:sz w:val="20"/>
          <w:szCs w:val="20"/>
        </w:rPr>
        <w:tab/>
      </w:r>
      <w:r>
        <w:rPr>
          <w:b/>
          <w:color w:val="444444"/>
          <w:sz w:val="20"/>
          <w:szCs w:val="20"/>
        </w:rPr>
        <w:tab/>
      </w:r>
      <w:r>
        <w:rPr>
          <w:b/>
          <w:color w:val="444444"/>
          <w:sz w:val="20"/>
          <w:szCs w:val="20"/>
        </w:rPr>
        <w:tab/>
        <w:t xml:space="preserve">  - 66 %</w:t>
      </w:r>
      <w:r>
        <w:rPr>
          <w:b/>
          <w:color w:val="444444"/>
          <w:sz w:val="20"/>
          <w:szCs w:val="20"/>
        </w:rPr>
        <w:tab/>
      </w:r>
      <w:r>
        <w:rPr>
          <w:b/>
          <w:color w:val="444444"/>
          <w:sz w:val="20"/>
          <w:szCs w:val="20"/>
        </w:rPr>
        <w:tab/>
      </w:r>
      <w:r>
        <w:rPr>
          <w:b/>
          <w:color w:val="444444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ne vous coûte que</w:t>
      </w:r>
      <w:r>
        <w:rPr>
          <w:b/>
          <w:color w:val="444444"/>
          <w:sz w:val="20"/>
          <w:szCs w:val="20"/>
        </w:rPr>
        <w:t xml:space="preserve">  </w:t>
      </w: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 xml:space="preserve">                         De 100 €</w:t>
      </w:r>
      <w:r>
        <w:rPr>
          <w:b/>
          <w:color w:val="444444"/>
          <w:sz w:val="20"/>
          <w:szCs w:val="20"/>
        </w:rPr>
        <w:tab/>
      </w:r>
      <w:r>
        <w:rPr>
          <w:b/>
          <w:color w:val="444444"/>
          <w:sz w:val="20"/>
          <w:szCs w:val="20"/>
        </w:rPr>
        <w:tab/>
      </w:r>
      <w:r>
        <w:rPr>
          <w:b/>
          <w:color w:val="444444"/>
          <w:sz w:val="20"/>
          <w:szCs w:val="20"/>
        </w:rPr>
        <w:tab/>
      </w:r>
      <w:r>
        <w:rPr>
          <w:b/>
          <w:color w:val="444444"/>
          <w:sz w:val="20"/>
          <w:szCs w:val="20"/>
        </w:rPr>
        <w:tab/>
      </w:r>
      <w:r>
        <w:rPr>
          <w:b/>
          <w:color w:val="444444"/>
          <w:sz w:val="20"/>
          <w:szCs w:val="20"/>
        </w:rPr>
        <w:tab/>
      </w:r>
      <w:r>
        <w:rPr>
          <w:b/>
          <w:color w:val="444444"/>
          <w:sz w:val="20"/>
          <w:szCs w:val="20"/>
        </w:rPr>
        <w:tab/>
        <w:t xml:space="preserve">     34 €</w:t>
      </w:r>
    </w:p>
    <w:p w:rsidR="0062487C" w:rsidRDefault="0062487C" w:rsidP="0062487C">
      <w:pPr>
        <w:pStyle w:val="NormalWeb"/>
        <w:shd w:val="clear" w:color="auto" w:fill="FFFFFF"/>
        <w:spacing w:after="0"/>
        <w:ind w:left="1276"/>
        <w:jc w:val="both"/>
        <w:rPr>
          <w:b/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 xml:space="preserve">                        Dans la limite de 20%  du revenu imposable.</w:t>
      </w: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b/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Avec mes remerciements, je vous demande de croire, Madame, Monsieur, à l’assurance de mes sentiments cordiaux et reconnaissants.</w:t>
      </w: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ind w:left="4395"/>
        <w:jc w:val="both"/>
        <w:rPr>
          <w:b/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>La Présidente : Nicolle PAILLER</w:t>
      </w: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</w:p>
    <w:p w:rsidR="0062487C" w:rsidRDefault="00EB48CA" w:rsidP="00624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sz w:val="20"/>
          <w:szCs w:val="20"/>
          <w:lang w:eastAsia="fr-FR"/>
        </w:rPr>
      </w:pPr>
      <w:r>
        <w:rPr>
          <w:rFonts w:ascii="Times New Roman" w:hAnsi="Times New Roman"/>
          <w:b/>
          <w:color w:val="444444"/>
          <w:sz w:val="20"/>
          <w:szCs w:val="20"/>
          <w:lang w:eastAsia="fr-FR"/>
        </w:rPr>
        <w:pict>
          <v:rect id="_x0000_i1025" style="width:453.6pt;height:1.5pt" o:hralign="center" o:hrstd="t" o:hr="t" fillcolor="#a0a0a0" stroked="f"/>
        </w:pict>
      </w:r>
    </w:p>
    <w:p w:rsidR="0062487C" w:rsidRDefault="0062487C" w:rsidP="0062487C">
      <w:pPr>
        <w:pStyle w:val="NormalWeb"/>
        <w:shd w:val="clear" w:color="auto" w:fill="FFFFFF"/>
        <w:spacing w:after="0"/>
        <w:jc w:val="center"/>
        <w:rPr>
          <w:b/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jc w:val="center"/>
        <w:rPr>
          <w:b/>
          <w:color w:val="444444"/>
        </w:rPr>
      </w:pPr>
      <w:r>
        <w:rPr>
          <w:b/>
          <w:color w:val="444444"/>
        </w:rPr>
        <w:t>COTISATION  201</w:t>
      </w:r>
      <w:r w:rsidR="006564A7">
        <w:rPr>
          <w:b/>
          <w:color w:val="444444"/>
        </w:rPr>
        <w:t>6</w:t>
      </w: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Madame, Monsieur, </w:t>
      </w: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Nom…………………………………………Prénom…………………………………………</w:t>
      </w: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Adresse…………………………………………………………………………………………………………………………………………………………………………………………….</w:t>
      </w: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Adresse e-mail : ………………………………………..tel. :…………………………………..</w:t>
      </w: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Adhère à l’Association « LES AMIS DES ARTS de CHAVILLE »</w:t>
      </w: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Montant de la cotisation ………………………………………………………………………</w:t>
      </w:r>
    </w:p>
    <w:p w:rsidR="0062487C" w:rsidRDefault="0062487C" w:rsidP="0062487C">
      <w:pPr>
        <w:pStyle w:val="NormalWeb"/>
        <w:shd w:val="clear" w:color="auto" w:fill="FFFFFF"/>
        <w:spacing w:after="0"/>
        <w:rPr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rPr>
          <w:color w:val="444444"/>
          <w:sz w:val="20"/>
          <w:szCs w:val="20"/>
        </w:rPr>
      </w:pPr>
    </w:p>
    <w:p w:rsidR="0062487C" w:rsidRDefault="0062487C" w:rsidP="0062487C">
      <w:pPr>
        <w:pStyle w:val="NormalWeb"/>
        <w:shd w:val="clear" w:color="auto" w:fill="FFFFFF"/>
        <w:spacing w:after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Le règlement est à effectuer par chèque bancaire ou postal, à l’ordre de : </w:t>
      </w:r>
      <w:r>
        <w:rPr>
          <w:b/>
          <w:color w:val="444444"/>
          <w:sz w:val="20"/>
          <w:szCs w:val="20"/>
        </w:rPr>
        <w:t xml:space="preserve">LES AMIS DES ARTS DE CHAVILLE, </w:t>
      </w:r>
      <w:r>
        <w:rPr>
          <w:color w:val="444444"/>
          <w:sz w:val="20"/>
          <w:szCs w:val="20"/>
        </w:rPr>
        <w:t>et à adresser à la Présidente : Madame  Nicolle Pailler- 1748, avenue Roger Salengro, 92370 Chaville.</w:t>
      </w:r>
    </w:p>
    <w:sectPr w:rsidR="0062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E7"/>
    <w:rsid w:val="0062487C"/>
    <w:rsid w:val="006564A7"/>
    <w:rsid w:val="00716775"/>
    <w:rsid w:val="00812BF6"/>
    <w:rsid w:val="00CC65E7"/>
    <w:rsid w:val="00E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133C1-E807-4E64-BCDC-CDF84CB1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48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487C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is-des-arts-chavil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pailler</dc:creator>
  <cp:keywords/>
  <dc:description/>
  <cp:lastModifiedBy>nicolle pailler</cp:lastModifiedBy>
  <cp:revision>5</cp:revision>
  <dcterms:created xsi:type="dcterms:W3CDTF">2016-02-02T16:24:00Z</dcterms:created>
  <dcterms:modified xsi:type="dcterms:W3CDTF">2016-02-02T16:29:00Z</dcterms:modified>
</cp:coreProperties>
</file>